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B7F2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5397A0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BF39541" wp14:editId="5445F85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B6ACF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60D623E" w14:textId="354CF87E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4730B">
        <w:rPr>
          <w:rFonts w:ascii="Arial" w:hAnsi="Arial" w:cs="Arial"/>
          <w:bCs/>
          <w:color w:val="404040"/>
          <w:sz w:val="24"/>
          <w:szCs w:val="24"/>
        </w:rPr>
        <w:t xml:space="preserve">:  Humberto Bandala </w:t>
      </w:r>
      <w:proofErr w:type="spellStart"/>
      <w:r w:rsidR="0064730B">
        <w:rPr>
          <w:rFonts w:ascii="Arial" w:hAnsi="Arial" w:cs="Arial"/>
          <w:bCs/>
          <w:color w:val="404040"/>
          <w:sz w:val="24"/>
          <w:szCs w:val="24"/>
        </w:rPr>
        <w:t>Martinez</w:t>
      </w:r>
      <w:proofErr w:type="spellEnd"/>
    </w:p>
    <w:p w14:paraId="4A7E8C3C" w14:textId="7BB65F31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64730B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4730B">
        <w:rPr>
          <w:rFonts w:ascii="Arial" w:hAnsi="Arial" w:cs="Arial"/>
          <w:bCs/>
          <w:color w:val="404040"/>
          <w:sz w:val="24"/>
          <w:szCs w:val="24"/>
        </w:rPr>
        <w:t>Maestría</w:t>
      </w:r>
    </w:p>
    <w:p w14:paraId="73D6BDF9" w14:textId="60B43086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64730B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4730B">
        <w:rPr>
          <w:rFonts w:ascii="Arial" w:hAnsi="Arial" w:cs="Arial"/>
          <w:b/>
          <w:bCs/>
          <w:color w:val="404040"/>
          <w:sz w:val="24"/>
          <w:szCs w:val="24"/>
        </w:rPr>
        <w:t xml:space="preserve"> 9794025</w:t>
      </w:r>
    </w:p>
    <w:p w14:paraId="1042F40B" w14:textId="411F16A3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4730B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64730B">
        <w:rPr>
          <w:rFonts w:ascii="Arial" w:hAnsi="Arial" w:cs="Arial"/>
          <w:color w:val="404040"/>
          <w:sz w:val="24"/>
          <w:szCs w:val="24"/>
        </w:rPr>
        <w:t xml:space="preserve">   22 81 68 21 49.</w:t>
      </w:r>
    </w:p>
    <w:p w14:paraId="739903C3" w14:textId="44578FCE" w:rsidR="00AB5916" w:rsidRPr="0064730B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4730B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4730B" w:rsidRPr="0064730B">
        <w:rPr>
          <w:rFonts w:ascii="Arial" w:hAnsi="Arial" w:cs="Arial"/>
          <w:color w:val="404040"/>
          <w:sz w:val="24"/>
          <w:szCs w:val="24"/>
        </w:rPr>
        <w:t>hbandala@fiscaliaveracruz.gob.mx </w:t>
      </w:r>
    </w:p>
    <w:p w14:paraId="49FBC7BD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B2A6C42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BC2310F" wp14:editId="53E0E37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5880E93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4DC0A26" w14:textId="372F43D5" w:rsidR="0064730B" w:rsidRDefault="0064730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1990-1994 </w:t>
      </w:r>
    </w:p>
    <w:p w14:paraId="6D74DC61" w14:textId="05D79AE5" w:rsidR="0064730B" w:rsidRDefault="0064730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Licenciatura en Derecho</w:t>
      </w:r>
    </w:p>
    <w:p w14:paraId="258BF8E1" w14:textId="77777777" w:rsidR="0064730B" w:rsidRDefault="0064730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5118843" w14:textId="248AEC4A" w:rsidR="0064730B" w:rsidRDefault="0064730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2014-2015</w:t>
      </w:r>
    </w:p>
    <w:p w14:paraId="0B681C95" w14:textId="50C9A18E" w:rsidR="00747B33" w:rsidRPr="00D1587D" w:rsidRDefault="0064730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Maestría en Derecho Procesal Penal y Criminología</w:t>
      </w:r>
    </w:p>
    <w:p w14:paraId="341D2871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DA54640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5823B77" wp14:editId="2030472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884DEDE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C66A76B" w14:textId="34CDB70A" w:rsidR="00BB2BF2" w:rsidRDefault="00D158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22 de Julio de 2024-18 de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Septiembre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de 2024</w:t>
      </w:r>
    </w:p>
    <w:p w14:paraId="5FC44107" w14:textId="1057D6FA" w:rsidR="00747B33" w:rsidRDefault="00D1587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Noveno de Atención Temprana</w:t>
      </w:r>
    </w:p>
    <w:p w14:paraId="76BEA910" w14:textId="77777777" w:rsidR="00D1587D" w:rsidRDefault="00D1587D" w:rsidP="00D1587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2025-2024 </w:t>
      </w:r>
    </w:p>
    <w:p w14:paraId="13E8A758" w14:textId="0B41CF69" w:rsidR="00D1587D" w:rsidRDefault="00D1587D" w:rsidP="00D1587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Noveno Orientador en la Unidad de Atención Temprana</w:t>
      </w:r>
    </w:p>
    <w:p w14:paraId="5051853C" w14:textId="77777777" w:rsidR="00D1587D" w:rsidRDefault="00D1587D" w:rsidP="00D1587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BAF15B0" w14:textId="180BF2F3" w:rsidR="00D1587D" w:rsidRDefault="00D1587D" w:rsidP="00D1587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1998-2015</w:t>
      </w:r>
    </w:p>
    <w:p w14:paraId="06D60EBD" w14:textId="5DB0AAB7" w:rsidR="00D1587D" w:rsidRDefault="00D1587D" w:rsidP="00D1587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Oficial </w:t>
      </w:r>
      <w:proofErr w:type="gramStart"/>
      <w:r>
        <w:rPr>
          <w:rFonts w:ascii="NeoSansPro-Regular" w:hAnsi="NeoSansPro-Regular" w:cs="NeoSansPro-Regular"/>
          <w:color w:val="404040"/>
          <w:sz w:val="24"/>
          <w:szCs w:val="24"/>
        </w:rPr>
        <w:t>Secretario</w:t>
      </w:r>
      <w:proofErr w:type="gram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en diversas agencias del Ministerio Público</w:t>
      </w:r>
    </w:p>
    <w:p w14:paraId="368A37CC" w14:textId="47F628DC" w:rsidR="00D1587D" w:rsidRPr="0064730B" w:rsidRDefault="00D1587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06FF8C8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725A36A" wp14:editId="79FAFEF5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4BEC880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761E857A" w14:textId="729F1172" w:rsidR="006B643A" w:rsidRDefault="00D1587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Penal, Derecho Constitucional</w:t>
      </w:r>
    </w:p>
    <w:p w14:paraId="099039ED" w14:textId="55A23F08" w:rsidR="00D1587D" w:rsidRDefault="00D1587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Civil, Nuevo Sistema Oral Acusatorio</w:t>
      </w:r>
    </w:p>
    <w:p w14:paraId="09D5B0DE" w14:textId="6CAD5603" w:rsidR="00D1587D" w:rsidRPr="00BA21B4" w:rsidRDefault="00D1587D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Mecanismos Alternativos de Solución de Controversia</w:t>
      </w:r>
    </w:p>
    <w:sectPr w:rsidR="00D1587D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7F5E" w14:textId="77777777" w:rsidR="00320023" w:rsidRDefault="00320023" w:rsidP="00AB5916">
      <w:pPr>
        <w:spacing w:after="0" w:line="240" w:lineRule="auto"/>
      </w:pPr>
      <w:r>
        <w:separator/>
      </w:r>
    </w:p>
  </w:endnote>
  <w:endnote w:type="continuationSeparator" w:id="0">
    <w:p w14:paraId="5B3564AD" w14:textId="77777777" w:rsidR="00320023" w:rsidRDefault="0032002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8DA2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A639C0A" wp14:editId="6A66102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F6F1" w14:textId="77777777" w:rsidR="00320023" w:rsidRDefault="00320023" w:rsidP="00AB5916">
      <w:pPr>
        <w:spacing w:after="0" w:line="240" w:lineRule="auto"/>
      </w:pPr>
      <w:r>
        <w:separator/>
      </w:r>
    </w:p>
  </w:footnote>
  <w:footnote w:type="continuationSeparator" w:id="0">
    <w:p w14:paraId="6A924A5F" w14:textId="77777777" w:rsidR="00320023" w:rsidRDefault="0032002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C88D" w14:textId="6D56D29D" w:rsidR="00AB5916" w:rsidRDefault="001C0A26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6DACCBE" wp14:editId="0A6ABE66">
          <wp:simplePos x="0" y="0"/>
          <wp:positionH relativeFrom="column">
            <wp:posOffset>-1428750</wp:posOffset>
          </wp:positionH>
          <wp:positionV relativeFrom="paragraph">
            <wp:posOffset>94615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20F30"/>
    <w:rsid w:val="00035E4E"/>
    <w:rsid w:val="0005169D"/>
    <w:rsid w:val="00076A27"/>
    <w:rsid w:val="000D5363"/>
    <w:rsid w:val="000E2580"/>
    <w:rsid w:val="00196774"/>
    <w:rsid w:val="001C0A26"/>
    <w:rsid w:val="00247088"/>
    <w:rsid w:val="002F214B"/>
    <w:rsid w:val="00304E91"/>
    <w:rsid w:val="00320023"/>
    <w:rsid w:val="003D3436"/>
    <w:rsid w:val="003E7CE6"/>
    <w:rsid w:val="00462C41"/>
    <w:rsid w:val="004A1170"/>
    <w:rsid w:val="004B2D6E"/>
    <w:rsid w:val="004E4FFA"/>
    <w:rsid w:val="005502F5"/>
    <w:rsid w:val="005A32B3"/>
    <w:rsid w:val="00600D12"/>
    <w:rsid w:val="0064730B"/>
    <w:rsid w:val="006B643A"/>
    <w:rsid w:val="006C2CDA"/>
    <w:rsid w:val="00723B67"/>
    <w:rsid w:val="00726727"/>
    <w:rsid w:val="00747B33"/>
    <w:rsid w:val="00785C57"/>
    <w:rsid w:val="00846235"/>
    <w:rsid w:val="009A4CF9"/>
    <w:rsid w:val="00A66637"/>
    <w:rsid w:val="00AB5916"/>
    <w:rsid w:val="00B55469"/>
    <w:rsid w:val="00B73714"/>
    <w:rsid w:val="00BA21B4"/>
    <w:rsid w:val="00BB2BF2"/>
    <w:rsid w:val="00CE7F12"/>
    <w:rsid w:val="00D03386"/>
    <w:rsid w:val="00D1587D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5543E"/>
  <w15:docId w15:val="{2C46D3DF-D973-4B19-93F1-6BBE94F6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2024-10-01T01:27:00Z</dcterms:created>
  <dcterms:modified xsi:type="dcterms:W3CDTF">2024-10-01T01:27:00Z</dcterms:modified>
</cp:coreProperties>
</file>